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FAE7B" w14:textId="77777777" w:rsidR="00A505B2" w:rsidRPr="00A505B2" w:rsidRDefault="00A505B2" w:rsidP="00A505B2">
      <w:pPr>
        <w:rPr>
          <w:b/>
          <w:bCs/>
        </w:rPr>
      </w:pPr>
      <w:r w:rsidRPr="00A505B2">
        <w:rPr>
          <w:rFonts w:ascii="Segoe UI Emoji" w:hAnsi="Segoe UI Emoji" w:cs="Segoe UI Emoji"/>
          <w:b/>
          <w:bCs/>
        </w:rPr>
        <w:t>🎤</w:t>
      </w:r>
      <w:r w:rsidRPr="00A505B2">
        <w:rPr>
          <w:b/>
          <w:bCs/>
        </w:rPr>
        <w:t xml:space="preserve"> Youth Group Teaching Script: “Asking Good Questions Like Jesus Did”</w:t>
      </w:r>
    </w:p>
    <w:p w14:paraId="1995535E" w14:textId="77777777" w:rsidR="00A505B2" w:rsidRPr="00A505B2" w:rsidRDefault="00A505B2" w:rsidP="00A505B2">
      <w:pPr>
        <w:rPr>
          <w:b/>
          <w:bCs/>
        </w:rPr>
      </w:pPr>
      <w:r w:rsidRPr="00A505B2">
        <w:rPr>
          <w:b/>
          <w:bCs/>
        </w:rPr>
        <w:t>Opening (Attention</w:t>
      </w:r>
      <w:r w:rsidRPr="00A505B2">
        <w:rPr>
          <w:b/>
          <w:bCs/>
        </w:rPr>
        <w:noBreakHyphen/>
        <w:t>Grabber)</w:t>
      </w:r>
    </w:p>
    <w:p w14:paraId="10ABF6D9" w14:textId="77777777" w:rsidR="00A505B2" w:rsidRPr="00A505B2" w:rsidRDefault="00A505B2" w:rsidP="00A505B2">
      <w:r w:rsidRPr="00A505B2">
        <w:t>Say something like:</w:t>
      </w:r>
    </w:p>
    <w:p w14:paraId="30299110" w14:textId="77777777" w:rsidR="00A505B2" w:rsidRPr="00A505B2" w:rsidRDefault="00A505B2" w:rsidP="00A505B2">
      <w:r w:rsidRPr="00A505B2">
        <w:t>“Have you ever been in an argument where everyone’s talking but nobody’s listening? Yeah… welcome to the internet.”</w:t>
      </w:r>
    </w:p>
    <w:p w14:paraId="45AEEF6D" w14:textId="77777777" w:rsidR="00A505B2" w:rsidRPr="00A505B2" w:rsidRDefault="00A505B2" w:rsidP="00A505B2">
      <w:r w:rsidRPr="00A505B2">
        <w:t>Pause for a laugh.</w:t>
      </w:r>
    </w:p>
    <w:p w14:paraId="6323EF8E" w14:textId="77777777" w:rsidR="00A505B2" w:rsidRPr="00A505B2" w:rsidRDefault="00A505B2" w:rsidP="00A505B2">
      <w:r w:rsidRPr="00A505B2">
        <w:t xml:space="preserve">“But here’s something most people never realize: </w:t>
      </w:r>
      <w:r w:rsidRPr="00A505B2">
        <w:rPr>
          <w:b/>
          <w:bCs/>
        </w:rPr>
        <w:t>The strongest person in a debate isn’t the one who talks the most — it’s the one who asks the best questions.</w:t>
      </w:r>
      <w:r w:rsidRPr="00A505B2">
        <w:t>”</w:t>
      </w:r>
    </w:p>
    <w:p w14:paraId="74A9F4F2" w14:textId="77777777" w:rsidR="00A505B2" w:rsidRPr="00A505B2" w:rsidRDefault="00A505B2" w:rsidP="00A505B2">
      <w:pPr>
        <w:rPr>
          <w:b/>
          <w:bCs/>
        </w:rPr>
      </w:pPr>
      <w:r w:rsidRPr="00A505B2">
        <w:rPr>
          <w:b/>
          <w:bCs/>
        </w:rPr>
        <w:t>Section 1: Why Questions Matter</w:t>
      </w:r>
    </w:p>
    <w:p w14:paraId="3726EA5D" w14:textId="77777777" w:rsidR="00A505B2" w:rsidRPr="00A505B2" w:rsidRDefault="00A505B2" w:rsidP="00A505B2">
      <w:r w:rsidRPr="00A505B2">
        <w:t xml:space="preserve">“Questions are powerful. Jesus used them all the time — not because He didn’t know the answers, but because questions make people </w:t>
      </w:r>
      <w:r w:rsidRPr="00A505B2">
        <w:rPr>
          <w:i/>
          <w:iCs/>
        </w:rPr>
        <w:t>think</w:t>
      </w:r>
      <w:r w:rsidRPr="00A505B2">
        <w:t>.</w:t>
      </w:r>
    </w:p>
    <w:p w14:paraId="6AF9D4C3" w14:textId="77777777" w:rsidR="00A505B2" w:rsidRPr="00A505B2" w:rsidRDefault="00A505B2" w:rsidP="00A505B2">
      <w:r w:rsidRPr="00A505B2">
        <w:t>Good questions:</w:t>
      </w:r>
    </w:p>
    <w:p w14:paraId="0D643B06" w14:textId="77777777" w:rsidR="00A505B2" w:rsidRPr="00A505B2" w:rsidRDefault="00A505B2" w:rsidP="00A505B2">
      <w:pPr>
        <w:numPr>
          <w:ilvl w:val="0"/>
          <w:numId w:val="24"/>
        </w:numPr>
      </w:pPr>
      <w:r w:rsidRPr="00A505B2">
        <w:t>calm people down</w:t>
      </w:r>
    </w:p>
    <w:p w14:paraId="59390429" w14:textId="77777777" w:rsidR="00A505B2" w:rsidRPr="00A505B2" w:rsidRDefault="00A505B2" w:rsidP="00A505B2">
      <w:pPr>
        <w:numPr>
          <w:ilvl w:val="0"/>
          <w:numId w:val="24"/>
        </w:numPr>
      </w:pPr>
      <w:r w:rsidRPr="00A505B2">
        <w:t>make conversations deeper</w:t>
      </w:r>
    </w:p>
    <w:p w14:paraId="7B616E76" w14:textId="77777777" w:rsidR="00A505B2" w:rsidRPr="00A505B2" w:rsidRDefault="00A505B2" w:rsidP="00A505B2">
      <w:pPr>
        <w:numPr>
          <w:ilvl w:val="0"/>
          <w:numId w:val="24"/>
        </w:numPr>
      </w:pPr>
      <w:r w:rsidRPr="00A505B2">
        <w:t>reveal what someone really believes</w:t>
      </w:r>
    </w:p>
    <w:p w14:paraId="63D78F57" w14:textId="77777777" w:rsidR="00A505B2" w:rsidRPr="00A505B2" w:rsidRDefault="00A505B2" w:rsidP="00A505B2">
      <w:pPr>
        <w:numPr>
          <w:ilvl w:val="0"/>
          <w:numId w:val="24"/>
        </w:numPr>
      </w:pPr>
      <w:r w:rsidRPr="00A505B2">
        <w:t>help us understand instead of attack</w:t>
      </w:r>
    </w:p>
    <w:p w14:paraId="5FA2DACA" w14:textId="77777777" w:rsidR="00A505B2" w:rsidRPr="00A505B2" w:rsidRDefault="00A505B2" w:rsidP="00A505B2">
      <w:r w:rsidRPr="00A505B2">
        <w:t>When you ask a good question, you’re not trying to ‘win.’ You’re trying to understand — and that’s where real influence happens.”</w:t>
      </w:r>
    </w:p>
    <w:p w14:paraId="05B05D97" w14:textId="77777777" w:rsidR="00A505B2" w:rsidRPr="00A505B2" w:rsidRDefault="00A505B2" w:rsidP="00A505B2">
      <w:pPr>
        <w:rPr>
          <w:b/>
          <w:bCs/>
        </w:rPr>
      </w:pPr>
      <w:r w:rsidRPr="00A505B2">
        <w:rPr>
          <w:b/>
          <w:bCs/>
        </w:rPr>
        <w:t>Section 2: Three Types of Questions Teens Can Use</w:t>
      </w:r>
    </w:p>
    <w:p w14:paraId="5A03140A" w14:textId="77777777" w:rsidR="00A505B2" w:rsidRPr="00A505B2" w:rsidRDefault="00A505B2" w:rsidP="00A505B2">
      <w:pPr>
        <w:rPr>
          <w:b/>
          <w:bCs/>
        </w:rPr>
      </w:pPr>
      <w:r w:rsidRPr="00A505B2">
        <w:rPr>
          <w:b/>
          <w:bCs/>
        </w:rPr>
        <w:t>1. Clarifying Questions — ‘Wait, what do you mean?’</w:t>
      </w:r>
    </w:p>
    <w:p w14:paraId="4324A796" w14:textId="77777777" w:rsidR="00A505B2" w:rsidRPr="00A505B2" w:rsidRDefault="00A505B2" w:rsidP="00A505B2">
      <w:r w:rsidRPr="00A505B2">
        <w:t>These help you understand before you respond.</w:t>
      </w:r>
    </w:p>
    <w:p w14:paraId="703E0B2B" w14:textId="77777777" w:rsidR="00A505B2" w:rsidRPr="00A505B2" w:rsidRDefault="00A505B2" w:rsidP="00A505B2">
      <w:r w:rsidRPr="00A505B2">
        <w:t>Examples:</w:t>
      </w:r>
    </w:p>
    <w:p w14:paraId="173F5D1F" w14:textId="77777777" w:rsidR="00A505B2" w:rsidRPr="00A505B2" w:rsidRDefault="00A505B2" w:rsidP="00A505B2">
      <w:pPr>
        <w:numPr>
          <w:ilvl w:val="0"/>
          <w:numId w:val="25"/>
        </w:numPr>
      </w:pPr>
      <w:r w:rsidRPr="00A505B2">
        <w:t>“What do you mean by that?”</w:t>
      </w:r>
    </w:p>
    <w:p w14:paraId="74E42255" w14:textId="77777777" w:rsidR="00A505B2" w:rsidRPr="00A505B2" w:rsidRDefault="00A505B2" w:rsidP="00A505B2">
      <w:pPr>
        <w:numPr>
          <w:ilvl w:val="0"/>
          <w:numId w:val="25"/>
        </w:numPr>
      </w:pPr>
      <w:r w:rsidRPr="00A505B2">
        <w:t>“Can you explain that a little more?”</w:t>
      </w:r>
    </w:p>
    <w:p w14:paraId="6F06204B" w14:textId="77777777" w:rsidR="00A505B2" w:rsidRPr="00A505B2" w:rsidRDefault="00A505B2" w:rsidP="00A505B2">
      <w:pPr>
        <w:numPr>
          <w:ilvl w:val="0"/>
          <w:numId w:val="25"/>
        </w:numPr>
      </w:pPr>
      <w:r w:rsidRPr="00A505B2">
        <w:t>“Are you talking about everyone or certain people?”</w:t>
      </w:r>
    </w:p>
    <w:p w14:paraId="5911E28B" w14:textId="77777777" w:rsidR="00A505B2" w:rsidRPr="00A505B2" w:rsidRDefault="00A505B2" w:rsidP="00A505B2">
      <w:r w:rsidRPr="00A505B2">
        <w:t>These questions prevent misunderstandings and stop arguments before they start.</w:t>
      </w:r>
    </w:p>
    <w:p w14:paraId="1E2CCDBB" w14:textId="77777777" w:rsidR="00A505B2" w:rsidRPr="00A505B2" w:rsidRDefault="00A505B2" w:rsidP="00A505B2">
      <w:pPr>
        <w:rPr>
          <w:b/>
          <w:bCs/>
        </w:rPr>
      </w:pPr>
      <w:r w:rsidRPr="00A505B2">
        <w:rPr>
          <w:b/>
          <w:bCs/>
        </w:rPr>
        <w:t>2. Probing Questions — ‘How do you know that?’</w:t>
      </w:r>
    </w:p>
    <w:p w14:paraId="37DD539A" w14:textId="77777777" w:rsidR="00A505B2" w:rsidRPr="00A505B2" w:rsidRDefault="00A505B2" w:rsidP="00A505B2">
      <w:r w:rsidRPr="00A505B2">
        <w:lastRenderedPageBreak/>
        <w:t>These gently test the strength of someone’s reasoning.</w:t>
      </w:r>
    </w:p>
    <w:p w14:paraId="40DD1E86" w14:textId="77777777" w:rsidR="00A505B2" w:rsidRPr="00A505B2" w:rsidRDefault="00A505B2" w:rsidP="00A505B2">
      <w:r w:rsidRPr="00A505B2">
        <w:t>Examples:</w:t>
      </w:r>
    </w:p>
    <w:p w14:paraId="7DE8E3E0" w14:textId="77777777" w:rsidR="00A505B2" w:rsidRPr="00A505B2" w:rsidRDefault="00A505B2" w:rsidP="00A505B2">
      <w:pPr>
        <w:numPr>
          <w:ilvl w:val="0"/>
          <w:numId w:val="26"/>
        </w:numPr>
      </w:pPr>
      <w:r w:rsidRPr="00A505B2">
        <w:t>“What makes you think that’s true?”</w:t>
      </w:r>
    </w:p>
    <w:p w14:paraId="6A7B0979" w14:textId="77777777" w:rsidR="00A505B2" w:rsidRPr="00A505B2" w:rsidRDefault="00A505B2" w:rsidP="00A505B2">
      <w:pPr>
        <w:numPr>
          <w:ilvl w:val="0"/>
          <w:numId w:val="26"/>
        </w:numPr>
      </w:pPr>
      <w:r w:rsidRPr="00A505B2">
        <w:t>“Where did you hear that?”</w:t>
      </w:r>
    </w:p>
    <w:p w14:paraId="0D2765F7" w14:textId="77777777" w:rsidR="00A505B2" w:rsidRPr="00A505B2" w:rsidRDefault="00A505B2" w:rsidP="00A505B2">
      <w:pPr>
        <w:numPr>
          <w:ilvl w:val="0"/>
          <w:numId w:val="26"/>
        </w:numPr>
      </w:pPr>
      <w:r w:rsidRPr="00A505B2">
        <w:t>“What evidence do you have?”</w:t>
      </w:r>
    </w:p>
    <w:p w14:paraId="3B7F63A3" w14:textId="77777777" w:rsidR="00A505B2" w:rsidRPr="00A505B2" w:rsidRDefault="00A505B2" w:rsidP="00A505B2">
      <w:r w:rsidRPr="00A505B2">
        <w:t>You’re not attacking — you’re exploring.</w:t>
      </w:r>
    </w:p>
    <w:p w14:paraId="211E32D1" w14:textId="77777777" w:rsidR="00A505B2" w:rsidRPr="00A505B2" w:rsidRDefault="00A505B2" w:rsidP="00A505B2">
      <w:pPr>
        <w:rPr>
          <w:b/>
          <w:bCs/>
        </w:rPr>
      </w:pPr>
      <w:r w:rsidRPr="00A505B2">
        <w:rPr>
          <w:b/>
          <w:bCs/>
        </w:rPr>
        <w:t>3. Reflective Questions — ‘Have you thought about…?’</w:t>
      </w:r>
    </w:p>
    <w:p w14:paraId="1E904429" w14:textId="77777777" w:rsidR="00A505B2" w:rsidRPr="00A505B2" w:rsidRDefault="00A505B2" w:rsidP="00A505B2">
      <w:r w:rsidRPr="00A505B2">
        <w:t>These help people see the bigger picture.</w:t>
      </w:r>
    </w:p>
    <w:p w14:paraId="1F939045" w14:textId="77777777" w:rsidR="00A505B2" w:rsidRPr="00A505B2" w:rsidRDefault="00A505B2" w:rsidP="00A505B2">
      <w:r w:rsidRPr="00A505B2">
        <w:t>Examples:</w:t>
      </w:r>
    </w:p>
    <w:p w14:paraId="7B126375" w14:textId="77777777" w:rsidR="00A505B2" w:rsidRPr="00A505B2" w:rsidRDefault="00A505B2" w:rsidP="00A505B2">
      <w:pPr>
        <w:numPr>
          <w:ilvl w:val="0"/>
          <w:numId w:val="27"/>
        </w:numPr>
      </w:pPr>
      <w:r w:rsidRPr="00A505B2">
        <w:t>“If that’s true, what would happen next?”</w:t>
      </w:r>
    </w:p>
    <w:p w14:paraId="0B7E68C8" w14:textId="77777777" w:rsidR="00A505B2" w:rsidRPr="00A505B2" w:rsidRDefault="00A505B2" w:rsidP="00A505B2">
      <w:pPr>
        <w:numPr>
          <w:ilvl w:val="0"/>
          <w:numId w:val="27"/>
        </w:numPr>
      </w:pPr>
      <w:r w:rsidRPr="00A505B2">
        <w:t>“How does that fit with what you said earlier?”</w:t>
      </w:r>
    </w:p>
    <w:p w14:paraId="0B867C14" w14:textId="77777777" w:rsidR="00A505B2" w:rsidRPr="00A505B2" w:rsidRDefault="00A505B2" w:rsidP="00A505B2">
      <w:pPr>
        <w:numPr>
          <w:ilvl w:val="0"/>
          <w:numId w:val="27"/>
        </w:numPr>
      </w:pPr>
      <w:r w:rsidRPr="00A505B2">
        <w:t>“What do you think the long</w:t>
      </w:r>
      <w:r w:rsidRPr="00A505B2">
        <w:noBreakHyphen/>
        <w:t>term impact would be?”</w:t>
      </w:r>
    </w:p>
    <w:p w14:paraId="4152C051" w14:textId="77777777" w:rsidR="00A505B2" w:rsidRPr="00A505B2" w:rsidRDefault="00A505B2" w:rsidP="00A505B2">
      <w:r w:rsidRPr="00A505B2">
        <w:t>These questions help people think more deeply without feeling judged.</w:t>
      </w:r>
    </w:p>
    <w:p w14:paraId="1EA8ADFB" w14:textId="77777777" w:rsidR="00A505B2" w:rsidRPr="00A505B2" w:rsidRDefault="00A505B2" w:rsidP="00A505B2">
      <w:pPr>
        <w:rPr>
          <w:b/>
          <w:bCs/>
        </w:rPr>
      </w:pPr>
      <w:r w:rsidRPr="00A505B2">
        <w:rPr>
          <w:b/>
          <w:bCs/>
        </w:rPr>
        <w:t>Section 3: How to Ask Questions Without Sounding Rude</w:t>
      </w:r>
    </w:p>
    <w:p w14:paraId="482745C2" w14:textId="77777777" w:rsidR="00A505B2" w:rsidRPr="00A505B2" w:rsidRDefault="00A505B2" w:rsidP="00A505B2">
      <w:r w:rsidRPr="00A505B2">
        <w:t>“Tone matters. A lot.</w:t>
      </w:r>
    </w:p>
    <w:p w14:paraId="25ABF992" w14:textId="77777777" w:rsidR="00A505B2" w:rsidRPr="00A505B2" w:rsidRDefault="00A505B2" w:rsidP="00A505B2">
      <w:r w:rsidRPr="00A505B2">
        <w:t>Here’s how to keep your questions respectful:</w:t>
      </w:r>
    </w:p>
    <w:p w14:paraId="51922490" w14:textId="77777777" w:rsidR="00A505B2" w:rsidRPr="00A505B2" w:rsidRDefault="00A505B2" w:rsidP="00A505B2">
      <w:pPr>
        <w:numPr>
          <w:ilvl w:val="0"/>
          <w:numId w:val="28"/>
        </w:numPr>
      </w:pPr>
      <w:r w:rsidRPr="00A505B2">
        <w:t>Stay calm</w:t>
      </w:r>
    </w:p>
    <w:p w14:paraId="6E918FF0" w14:textId="77777777" w:rsidR="00A505B2" w:rsidRPr="00A505B2" w:rsidRDefault="00A505B2" w:rsidP="00A505B2">
      <w:pPr>
        <w:numPr>
          <w:ilvl w:val="0"/>
          <w:numId w:val="28"/>
        </w:numPr>
      </w:pPr>
      <w:r w:rsidRPr="00A505B2">
        <w:t>Stay curious</w:t>
      </w:r>
    </w:p>
    <w:p w14:paraId="614BCC0B" w14:textId="77777777" w:rsidR="00A505B2" w:rsidRPr="00A505B2" w:rsidRDefault="00A505B2" w:rsidP="00A505B2">
      <w:pPr>
        <w:numPr>
          <w:ilvl w:val="0"/>
          <w:numId w:val="28"/>
        </w:numPr>
      </w:pPr>
      <w:r w:rsidRPr="00A505B2">
        <w:t>Don’t roll your eyes</w:t>
      </w:r>
    </w:p>
    <w:p w14:paraId="33DFA487" w14:textId="77777777" w:rsidR="00A505B2" w:rsidRPr="00A505B2" w:rsidRDefault="00A505B2" w:rsidP="00A505B2">
      <w:pPr>
        <w:numPr>
          <w:ilvl w:val="0"/>
          <w:numId w:val="28"/>
        </w:numPr>
      </w:pPr>
      <w:r w:rsidRPr="00A505B2">
        <w:t>Don’t ask questions like you’re trying to trap someone</w:t>
      </w:r>
    </w:p>
    <w:p w14:paraId="25B7A36A" w14:textId="77777777" w:rsidR="00A505B2" w:rsidRPr="00A505B2" w:rsidRDefault="00A505B2" w:rsidP="00A505B2">
      <w:pPr>
        <w:numPr>
          <w:ilvl w:val="0"/>
          <w:numId w:val="28"/>
        </w:numPr>
      </w:pPr>
      <w:r w:rsidRPr="00A505B2">
        <w:t>Ask because you want to understand, not because you want to ‘win’</w:t>
      </w:r>
    </w:p>
    <w:p w14:paraId="1104E138" w14:textId="77777777" w:rsidR="00A505B2" w:rsidRPr="00A505B2" w:rsidRDefault="00A505B2" w:rsidP="00A505B2">
      <w:r w:rsidRPr="00A505B2">
        <w:t>People open up when they feel safe, not attacked.”</w:t>
      </w:r>
    </w:p>
    <w:p w14:paraId="0340CE4E" w14:textId="77777777" w:rsidR="00A505B2" w:rsidRPr="00A505B2" w:rsidRDefault="00A505B2" w:rsidP="00A505B2">
      <w:pPr>
        <w:rPr>
          <w:b/>
          <w:bCs/>
        </w:rPr>
      </w:pPr>
      <w:r w:rsidRPr="00A505B2">
        <w:rPr>
          <w:b/>
          <w:bCs/>
        </w:rPr>
        <w:t>Section 4: Bringing It Home</w:t>
      </w:r>
    </w:p>
    <w:p w14:paraId="68373936" w14:textId="77777777" w:rsidR="00A505B2" w:rsidRPr="00A505B2" w:rsidRDefault="00A505B2" w:rsidP="00A505B2">
      <w:r w:rsidRPr="00A505B2">
        <w:t>“When you ask good questions:</w:t>
      </w:r>
    </w:p>
    <w:p w14:paraId="299AB346" w14:textId="77777777" w:rsidR="00A505B2" w:rsidRPr="00A505B2" w:rsidRDefault="00A505B2" w:rsidP="00A505B2">
      <w:pPr>
        <w:numPr>
          <w:ilvl w:val="0"/>
          <w:numId w:val="29"/>
        </w:numPr>
      </w:pPr>
      <w:r w:rsidRPr="00A505B2">
        <w:t>conversations get deeper</w:t>
      </w:r>
    </w:p>
    <w:p w14:paraId="2EDC4911" w14:textId="77777777" w:rsidR="00A505B2" w:rsidRPr="00A505B2" w:rsidRDefault="00A505B2" w:rsidP="00A505B2">
      <w:pPr>
        <w:numPr>
          <w:ilvl w:val="0"/>
          <w:numId w:val="29"/>
        </w:numPr>
      </w:pPr>
      <w:r w:rsidRPr="00A505B2">
        <w:t>arguments get calmer</w:t>
      </w:r>
    </w:p>
    <w:p w14:paraId="53EBD356" w14:textId="77777777" w:rsidR="00A505B2" w:rsidRPr="00A505B2" w:rsidRDefault="00A505B2" w:rsidP="00A505B2">
      <w:pPr>
        <w:numPr>
          <w:ilvl w:val="0"/>
          <w:numId w:val="29"/>
        </w:numPr>
      </w:pPr>
      <w:r w:rsidRPr="00A505B2">
        <w:lastRenderedPageBreak/>
        <w:t>friendships get stronger</w:t>
      </w:r>
    </w:p>
    <w:p w14:paraId="191772FF" w14:textId="77777777" w:rsidR="00A505B2" w:rsidRPr="00A505B2" w:rsidRDefault="00A505B2" w:rsidP="00A505B2">
      <w:pPr>
        <w:numPr>
          <w:ilvl w:val="0"/>
          <w:numId w:val="29"/>
        </w:numPr>
      </w:pPr>
      <w:r w:rsidRPr="00A505B2">
        <w:t>and you learn more about people</w:t>
      </w:r>
    </w:p>
    <w:p w14:paraId="33A35191" w14:textId="77777777" w:rsidR="00A505B2" w:rsidRPr="00A505B2" w:rsidRDefault="00A505B2" w:rsidP="00A505B2">
      <w:r w:rsidRPr="00A505B2">
        <w:t>Asking good questions is one of the most Christ</w:t>
      </w:r>
      <w:r w:rsidRPr="00A505B2">
        <w:noBreakHyphen/>
        <w:t>like ways to communicate — because it shows humility, curiosity, and love.”</w:t>
      </w:r>
    </w:p>
    <w:p w14:paraId="1B7CF29B" w14:textId="77777777" w:rsidR="00A505B2" w:rsidRPr="00A505B2" w:rsidRDefault="00A505B2" w:rsidP="00A505B2">
      <w:pPr>
        <w:rPr>
          <w:b/>
          <w:bCs/>
        </w:rPr>
      </w:pPr>
      <w:r w:rsidRPr="00A505B2">
        <w:rPr>
          <w:rFonts w:ascii="Segoe UI Emoji" w:hAnsi="Segoe UI Emoji" w:cs="Segoe UI Emoji"/>
          <w:b/>
          <w:bCs/>
        </w:rPr>
        <w:t>🧩</w:t>
      </w:r>
      <w:r w:rsidRPr="00A505B2">
        <w:rPr>
          <w:b/>
          <w:bCs/>
        </w:rPr>
        <w:t xml:space="preserve"> Youth Group Debate Training Exercise: “Question Tag”</w:t>
      </w:r>
    </w:p>
    <w:p w14:paraId="2373F05D" w14:textId="77777777" w:rsidR="00A505B2" w:rsidRPr="00A505B2" w:rsidRDefault="00A505B2" w:rsidP="00A505B2">
      <w:r w:rsidRPr="00A505B2">
        <w:t>This is fun, fast, and gets everyone talking.</w:t>
      </w:r>
    </w:p>
    <w:p w14:paraId="31D8E146" w14:textId="77777777" w:rsidR="00A505B2" w:rsidRPr="00A505B2" w:rsidRDefault="00A505B2" w:rsidP="00A505B2">
      <w:pPr>
        <w:rPr>
          <w:b/>
          <w:bCs/>
        </w:rPr>
      </w:pPr>
      <w:r w:rsidRPr="00A505B2">
        <w:rPr>
          <w:b/>
          <w:bCs/>
        </w:rPr>
        <w:t>Step 1: Pick a Light, Funny Claim</w:t>
      </w:r>
    </w:p>
    <w:p w14:paraId="68470AD3" w14:textId="77777777" w:rsidR="00A505B2" w:rsidRPr="00A505B2" w:rsidRDefault="00A505B2" w:rsidP="00A505B2">
      <w:r w:rsidRPr="00A505B2">
        <w:t>Choose something low</w:t>
      </w:r>
      <w:r w:rsidRPr="00A505B2">
        <w:noBreakHyphen/>
        <w:t>stakes so teens feel comfortable.</w:t>
      </w:r>
    </w:p>
    <w:p w14:paraId="08773D09" w14:textId="77777777" w:rsidR="00A505B2" w:rsidRPr="00A505B2" w:rsidRDefault="00A505B2" w:rsidP="00A505B2">
      <w:r w:rsidRPr="00A505B2">
        <w:t>Examples:</w:t>
      </w:r>
    </w:p>
    <w:p w14:paraId="616D49D3" w14:textId="77777777" w:rsidR="00A505B2" w:rsidRPr="00A505B2" w:rsidRDefault="00A505B2" w:rsidP="00A505B2">
      <w:pPr>
        <w:numPr>
          <w:ilvl w:val="0"/>
          <w:numId w:val="30"/>
        </w:numPr>
      </w:pPr>
      <w:r w:rsidRPr="00A505B2">
        <w:t>“Pineapple belongs on pizza.”</w:t>
      </w:r>
    </w:p>
    <w:p w14:paraId="38B60F66" w14:textId="77777777" w:rsidR="00A505B2" w:rsidRPr="00A505B2" w:rsidRDefault="00A505B2" w:rsidP="00A505B2">
      <w:pPr>
        <w:numPr>
          <w:ilvl w:val="0"/>
          <w:numId w:val="30"/>
        </w:numPr>
      </w:pPr>
      <w:r w:rsidRPr="00A505B2">
        <w:t>“Cats are better than dogs.”</w:t>
      </w:r>
    </w:p>
    <w:p w14:paraId="3B799D89" w14:textId="77777777" w:rsidR="00A505B2" w:rsidRPr="00A505B2" w:rsidRDefault="00A505B2" w:rsidP="00A505B2">
      <w:pPr>
        <w:numPr>
          <w:ilvl w:val="0"/>
          <w:numId w:val="30"/>
        </w:numPr>
      </w:pPr>
      <w:r w:rsidRPr="00A505B2">
        <w:t>“Summer is better than winter.”</w:t>
      </w:r>
    </w:p>
    <w:p w14:paraId="439D76AC" w14:textId="77777777" w:rsidR="00A505B2" w:rsidRPr="00A505B2" w:rsidRDefault="00A505B2" w:rsidP="00A505B2">
      <w:pPr>
        <w:numPr>
          <w:ilvl w:val="0"/>
          <w:numId w:val="30"/>
        </w:numPr>
      </w:pPr>
      <w:r w:rsidRPr="00A505B2">
        <w:t>“Homework should be illegal.”</w:t>
      </w:r>
    </w:p>
    <w:p w14:paraId="0ADE7F87" w14:textId="77777777" w:rsidR="00A505B2" w:rsidRPr="00A505B2" w:rsidRDefault="00A505B2" w:rsidP="00A505B2">
      <w:r w:rsidRPr="00A505B2">
        <w:t>Pick one and announce it to the group.</w:t>
      </w:r>
    </w:p>
    <w:p w14:paraId="14CF05C2" w14:textId="77777777" w:rsidR="00A505B2" w:rsidRPr="00A505B2" w:rsidRDefault="00A505B2" w:rsidP="00A505B2">
      <w:pPr>
        <w:rPr>
          <w:b/>
          <w:bCs/>
        </w:rPr>
      </w:pPr>
      <w:r w:rsidRPr="00A505B2">
        <w:rPr>
          <w:b/>
          <w:bCs/>
        </w:rPr>
        <w:t>Step 2: Split Into Pairs</w:t>
      </w:r>
    </w:p>
    <w:p w14:paraId="651CA14A" w14:textId="77777777" w:rsidR="00A505B2" w:rsidRPr="00A505B2" w:rsidRDefault="00A505B2" w:rsidP="00A505B2">
      <w:r w:rsidRPr="00A505B2">
        <w:t>One person is the “Speaker,” the other is the “Questioner.”</w:t>
      </w:r>
    </w:p>
    <w:p w14:paraId="16648E78" w14:textId="77777777" w:rsidR="00A505B2" w:rsidRPr="00A505B2" w:rsidRDefault="00A505B2" w:rsidP="00A505B2">
      <w:r w:rsidRPr="00A505B2">
        <w:t>The Speaker defends the claim. The Questioner can ONLY ask questions — no statements allowed.</w:t>
      </w:r>
    </w:p>
    <w:p w14:paraId="2ABA4B5D" w14:textId="77777777" w:rsidR="00A505B2" w:rsidRPr="00A505B2" w:rsidRDefault="00A505B2" w:rsidP="00A505B2">
      <w:pPr>
        <w:rPr>
          <w:b/>
          <w:bCs/>
        </w:rPr>
      </w:pPr>
      <w:r w:rsidRPr="00A505B2">
        <w:rPr>
          <w:b/>
          <w:bCs/>
        </w:rPr>
        <w:t>Step 3: Round 1 — Clarifying Questions Only</w:t>
      </w:r>
    </w:p>
    <w:p w14:paraId="47EA0A59" w14:textId="77777777" w:rsidR="00A505B2" w:rsidRPr="00A505B2" w:rsidRDefault="00A505B2" w:rsidP="00A505B2">
      <w:r w:rsidRPr="00A505B2">
        <w:t>The Questioner asks clarifying questions for 60 seconds.</w:t>
      </w:r>
    </w:p>
    <w:p w14:paraId="789BD0D2" w14:textId="77777777" w:rsidR="00A505B2" w:rsidRPr="00A505B2" w:rsidRDefault="00A505B2" w:rsidP="00A505B2">
      <w:r w:rsidRPr="00A505B2">
        <w:t>Examples:</w:t>
      </w:r>
    </w:p>
    <w:p w14:paraId="0CA6F5FD" w14:textId="77777777" w:rsidR="00A505B2" w:rsidRPr="00A505B2" w:rsidRDefault="00A505B2" w:rsidP="00A505B2">
      <w:pPr>
        <w:numPr>
          <w:ilvl w:val="0"/>
          <w:numId w:val="31"/>
        </w:numPr>
      </w:pPr>
      <w:r w:rsidRPr="00A505B2">
        <w:t>“What do you mean by ‘better’?”</w:t>
      </w:r>
    </w:p>
    <w:p w14:paraId="7C379B63" w14:textId="77777777" w:rsidR="00A505B2" w:rsidRPr="00A505B2" w:rsidRDefault="00A505B2" w:rsidP="00A505B2">
      <w:pPr>
        <w:numPr>
          <w:ilvl w:val="0"/>
          <w:numId w:val="31"/>
        </w:numPr>
      </w:pPr>
      <w:r w:rsidRPr="00A505B2">
        <w:t>“Are you talking about all dogs or certain breeds?”</w:t>
      </w:r>
    </w:p>
    <w:p w14:paraId="7C5112CE" w14:textId="77777777" w:rsidR="00A505B2" w:rsidRPr="00A505B2" w:rsidRDefault="00A505B2" w:rsidP="00A505B2">
      <w:pPr>
        <w:numPr>
          <w:ilvl w:val="0"/>
          <w:numId w:val="31"/>
        </w:numPr>
      </w:pPr>
      <w:r w:rsidRPr="00A505B2">
        <w:t>“What counts as ‘illegal’?”</w:t>
      </w:r>
    </w:p>
    <w:p w14:paraId="4D4B7421" w14:textId="77777777" w:rsidR="00A505B2" w:rsidRPr="00A505B2" w:rsidRDefault="00A505B2" w:rsidP="00A505B2">
      <w:r w:rsidRPr="00A505B2">
        <w:t>Goal: Understand the claim fully.</w:t>
      </w:r>
    </w:p>
    <w:p w14:paraId="62B2E33D" w14:textId="77777777" w:rsidR="00A505B2" w:rsidRPr="00A505B2" w:rsidRDefault="00A505B2" w:rsidP="00A505B2">
      <w:pPr>
        <w:rPr>
          <w:b/>
          <w:bCs/>
        </w:rPr>
      </w:pPr>
      <w:r w:rsidRPr="00A505B2">
        <w:rPr>
          <w:b/>
          <w:bCs/>
        </w:rPr>
        <w:t>Step 4: Round 2 — Probing Questions</w:t>
      </w:r>
    </w:p>
    <w:p w14:paraId="03C47F6B" w14:textId="77777777" w:rsidR="00A505B2" w:rsidRPr="00A505B2" w:rsidRDefault="00A505B2" w:rsidP="00A505B2">
      <w:r w:rsidRPr="00A505B2">
        <w:lastRenderedPageBreak/>
        <w:t>Now the Questioner asks probing questions.</w:t>
      </w:r>
    </w:p>
    <w:p w14:paraId="2458E0B3" w14:textId="77777777" w:rsidR="00A505B2" w:rsidRPr="00A505B2" w:rsidRDefault="00A505B2" w:rsidP="00A505B2">
      <w:r w:rsidRPr="00A505B2">
        <w:t>Examples:</w:t>
      </w:r>
    </w:p>
    <w:p w14:paraId="00B0E8AE" w14:textId="77777777" w:rsidR="00A505B2" w:rsidRPr="00A505B2" w:rsidRDefault="00A505B2" w:rsidP="00A505B2">
      <w:pPr>
        <w:numPr>
          <w:ilvl w:val="0"/>
          <w:numId w:val="32"/>
        </w:numPr>
      </w:pPr>
      <w:r w:rsidRPr="00A505B2">
        <w:t>“What evidence do you have?”</w:t>
      </w:r>
    </w:p>
    <w:p w14:paraId="1DDB10C9" w14:textId="77777777" w:rsidR="00A505B2" w:rsidRPr="00A505B2" w:rsidRDefault="00A505B2" w:rsidP="00A505B2">
      <w:pPr>
        <w:numPr>
          <w:ilvl w:val="0"/>
          <w:numId w:val="32"/>
        </w:numPr>
      </w:pPr>
      <w:r w:rsidRPr="00A505B2">
        <w:t>“Why do you think that?”</w:t>
      </w:r>
    </w:p>
    <w:p w14:paraId="781FC3FC" w14:textId="77777777" w:rsidR="00A505B2" w:rsidRPr="00A505B2" w:rsidRDefault="00A505B2" w:rsidP="00A505B2">
      <w:pPr>
        <w:numPr>
          <w:ilvl w:val="0"/>
          <w:numId w:val="32"/>
        </w:numPr>
      </w:pPr>
      <w:r w:rsidRPr="00A505B2">
        <w:t>“How do you know that’s true?”</w:t>
      </w:r>
    </w:p>
    <w:p w14:paraId="75AEA580" w14:textId="77777777" w:rsidR="00A505B2" w:rsidRPr="00A505B2" w:rsidRDefault="00A505B2" w:rsidP="00A505B2">
      <w:r w:rsidRPr="00A505B2">
        <w:t>Goal: Test the reasoning.</w:t>
      </w:r>
    </w:p>
    <w:p w14:paraId="481006FA" w14:textId="77777777" w:rsidR="00A505B2" w:rsidRPr="00A505B2" w:rsidRDefault="00A505B2" w:rsidP="00A505B2">
      <w:pPr>
        <w:rPr>
          <w:b/>
          <w:bCs/>
        </w:rPr>
      </w:pPr>
      <w:r w:rsidRPr="00A505B2">
        <w:rPr>
          <w:b/>
          <w:bCs/>
        </w:rPr>
        <w:t>Step 5: Round 3 — Reflective Questions</w:t>
      </w:r>
    </w:p>
    <w:p w14:paraId="29E878D1" w14:textId="77777777" w:rsidR="00A505B2" w:rsidRPr="00A505B2" w:rsidRDefault="00A505B2" w:rsidP="00A505B2">
      <w:r w:rsidRPr="00A505B2">
        <w:t>Now the Questioner asks reflective questions.</w:t>
      </w:r>
    </w:p>
    <w:p w14:paraId="566FB527" w14:textId="77777777" w:rsidR="00A505B2" w:rsidRPr="00A505B2" w:rsidRDefault="00A505B2" w:rsidP="00A505B2">
      <w:r w:rsidRPr="00A505B2">
        <w:t>Examples:</w:t>
      </w:r>
    </w:p>
    <w:p w14:paraId="16858119" w14:textId="77777777" w:rsidR="00A505B2" w:rsidRPr="00A505B2" w:rsidRDefault="00A505B2" w:rsidP="00A505B2">
      <w:pPr>
        <w:numPr>
          <w:ilvl w:val="0"/>
          <w:numId w:val="33"/>
        </w:numPr>
      </w:pPr>
      <w:r w:rsidRPr="00A505B2">
        <w:t>“If everyone agreed with you, what would happen?”</w:t>
      </w:r>
    </w:p>
    <w:p w14:paraId="1AB64D16" w14:textId="77777777" w:rsidR="00A505B2" w:rsidRPr="00A505B2" w:rsidRDefault="00A505B2" w:rsidP="00A505B2">
      <w:pPr>
        <w:numPr>
          <w:ilvl w:val="0"/>
          <w:numId w:val="33"/>
        </w:numPr>
      </w:pPr>
      <w:r w:rsidRPr="00A505B2">
        <w:t>“How would this affect people who disagree?”</w:t>
      </w:r>
    </w:p>
    <w:p w14:paraId="5EB816E3" w14:textId="77777777" w:rsidR="00A505B2" w:rsidRPr="00A505B2" w:rsidRDefault="00A505B2" w:rsidP="00A505B2">
      <w:pPr>
        <w:numPr>
          <w:ilvl w:val="0"/>
          <w:numId w:val="33"/>
        </w:numPr>
      </w:pPr>
      <w:r w:rsidRPr="00A505B2">
        <w:t>“What’s the biggest weakness in your argument?”</w:t>
      </w:r>
    </w:p>
    <w:p w14:paraId="5752F0C2" w14:textId="77777777" w:rsidR="00A505B2" w:rsidRPr="00A505B2" w:rsidRDefault="00A505B2" w:rsidP="00A505B2">
      <w:r w:rsidRPr="00A505B2">
        <w:t>Goal: Explore implications.</w:t>
      </w:r>
    </w:p>
    <w:p w14:paraId="23EB2AB4" w14:textId="77777777" w:rsidR="00A505B2" w:rsidRPr="00A505B2" w:rsidRDefault="00A505B2" w:rsidP="00A505B2">
      <w:pPr>
        <w:rPr>
          <w:b/>
          <w:bCs/>
        </w:rPr>
      </w:pPr>
      <w:r w:rsidRPr="00A505B2">
        <w:rPr>
          <w:b/>
          <w:bCs/>
        </w:rPr>
        <w:t>Step 6: Switch Roles</w:t>
      </w:r>
    </w:p>
    <w:p w14:paraId="0FD20845" w14:textId="77777777" w:rsidR="00A505B2" w:rsidRPr="00A505B2" w:rsidRDefault="00A505B2" w:rsidP="00A505B2">
      <w:r w:rsidRPr="00A505B2">
        <w:t>Everyone swaps — the Speaker becomes the Questioner.</w:t>
      </w:r>
    </w:p>
    <w:p w14:paraId="0794007C" w14:textId="77777777" w:rsidR="00A505B2" w:rsidRPr="00A505B2" w:rsidRDefault="00A505B2" w:rsidP="00A505B2">
      <w:r w:rsidRPr="00A505B2">
        <w:t>This builds empathy and helps teens see both sides.</w:t>
      </w:r>
    </w:p>
    <w:p w14:paraId="53E3381D" w14:textId="77777777" w:rsidR="00A505B2" w:rsidRPr="00A505B2" w:rsidRDefault="00A505B2" w:rsidP="00A505B2">
      <w:pPr>
        <w:rPr>
          <w:b/>
          <w:bCs/>
        </w:rPr>
      </w:pPr>
      <w:r w:rsidRPr="00A505B2">
        <w:rPr>
          <w:b/>
          <w:bCs/>
        </w:rPr>
        <w:t>Step 7: Group Debrief</w:t>
      </w:r>
    </w:p>
    <w:p w14:paraId="4EEC8AAC" w14:textId="77777777" w:rsidR="00A505B2" w:rsidRPr="00A505B2" w:rsidRDefault="00A505B2" w:rsidP="00A505B2">
      <w:r w:rsidRPr="00A505B2">
        <w:t>Ask the group:</w:t>
      </w:r>
    </w:p>
    <w:p w14:paraId="6390D607" w14:textId="77777777" w:rsidR="00A505B2" w:rsidRPr="00A505B2" w:rsidRDefault="00A505B2" w:rsidP="00A505B2">
      <w:pPr>
        <w:numPr>
          <w:ilvl w:val="0"/>
          <w:numId w:val="34"/>
        </w:numPr>
      </w:pPr>
      <w:r w:rsidRPr="00A505B2">
        <w:t>“Which questions made you think the most?”</w:t>
      </w:r>
    </w:p>
    <w:p w14:paraId="466FB9D0" w14:textId="77777777" w:rsidR="00A505B2" w:rsidRPr="00A505B2" w:rsidRDefault="00A505B2" w:rsidP="00A505B2">
      <w:pPr>
        <w:numPr>
          <w:ilvl w:val="0"/>
          <w:numId w:val="34"/>
        </w:numPr>
      </w:pPr>
      <w:r w:rsidRPr="00A505B2">
        <w:t>“Which questions felt respectful?”</w:t>
      </w:r>
    </w:p>
    <w:p w14:paraId="47383049" w14:textId="77777777" w:rsidR="00A505B2" w:rsidRPr="00A505B2" w:rsidRDefault="00A505B2" w:rsidP="00A505B2">
      <w:pPr>
        <w:numPr>
          <w:ilvl w:val="0"/>
          <w:numId w:val="34"/>
        </w:numPr>
      </w:pPr>
      <w:r w:rsidRPr="00A505B2">
        <w:t>“Which ones felt challenging?”</w:t>
      </w:r>
    </w:p>
    <w:p w14:paraId="51A1448C" w14:textId="77777777" w:rsidR="00A505B2" w:rsidRPr="00A505B2" w:rsidRDefault="00A505B2" w:rsidP="00A505B2">
      <w:pPr>
        <w:numPr>
          <w:ilvl w:val="0"/>
          <w:numId w:val="34"/>
        </w:numPr>
      </w:pPr>
      <w:r w:rsidRPr="00A505B2">
        <w:t>“How did tone change the conversation?”</w:t>
      </w:r>
    </w:p>
    <w:p w14:paraId="32CF9B82" w14:textId="77777777" w:rsidR="00A505B2" w:rsidRPr="00A505B2" w:rsidRDefault="00A505B2" w:rsidP="00A505B2">
      <w:r w:rsidRPr="00A505B2">
        <w:t>This reflection helps the lesson stick.</w:t>
      </w:r>
    </w:p>
    <w:p w14:paraId="5CD2A242" w14:textId="77777777" w:rsidR="00CE0CE9" w:rsidRDefault="00CE0CE9"/>
    <w:sectPr w:rsidR="00CE0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4A0"/>
    <w:multiLevelType w:val="multilevel"/>
    <w:tmpl w:val="43C4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264E4"/>
    <w:multiLevelType w:val="multilevel"/>
    <w:tmpl w:val="89FC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D0252"/>
    <w:multiLevelType w:val="multilevel"/>
    <w:tmpl w:val="44BC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6004A"/>
    <w:multiLevelType w:val="multilevel"/>
    <w:tmpl w:val="7676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E2179"/>
    <w:multiLevelType w:val="multilevel"/>
    <w:tmpl w:val="9372F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71222D"/>
    <w:multiLevelType w:val="multilevel"/>
    <w:tmpl w:val="8B6C4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2428E"/>
    <w:multiLevelType w:val="multilevel"/>
    <w:tmpl w:val="10D8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A35311"/>
    <w:multiLevelType w:val="multilevel"/>
    <w:tmpl w:val="F47C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A65192"/>
    <w:multiLevelType w:val="multilevel"/>
    <w:tmpl w:val="33768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D04C1"/>
    <w:multiLevelType w:val="multilevel"/>
    <w:tmpl w:val="26B4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7800D6"/>
    <w:multiLevelType w:val="multilevel"/>
    <w:tmpl w:val="7472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A372F3"/>
    <w:multiLevelType w:val="multilevel"/>
    <w:tmpl w:val="64C0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673D2D"/>
    <w:multiLevelType w:val="multilevel"/>
    <w:tmpl w:val="37AE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11029D"/>
    <w:multiLevelType w:val="multilevel"/>
    <w:tmpl w:val="CE04F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40276B"/>
    <w:multiLevelType w:val="multilevel"/>
    <w:tmpl w:val="F4308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D46236"/>
    <w:multiLevelType w:val="multilevel"/>
    <w:tmpl w:val="098E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E87DE8"/>
    <w:multiLevelType w:val="multilevel"/>
    <w:tmpl w:val="00EE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5F39DF"/>
    <w:multiLevelType w:val="multilevel"/>
    <w:tmpl w:val="D7C4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464C9F"/>
    <w:multiLevelType w:val="multilevel"/>
    <w:tmpl w:val="8F60B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BB198D"/>
    <w:multiLevelType w:val="multilevel"/>
    <w:tmpl w:val="B546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765BC9"/>
    <w:multiLevelType w:val="multilevel"/>
    <w:tmpl w:val="FF38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793596"/>
    <w:multiLevelType w:val="multilevel"/>
    <w:tmpl w:val="D000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C66EE3"/>
    <w:multiLevelType w:val="multilevel"/>
    <w:tmpl w:val="77A0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232530"/>
    <w:multiLevelType w:val="multilevel"/>
    <w:tmpl w:val="CF5E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BB63C1"/>
    <w:multiLevelType w:val="multilevel"/>
    <w:tmpl w:val="5730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BC4855"/>
    <w:multiLevelType w:val="multilevel"/>
    <w:tmpl w:val="53345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1B40C7"/>
    <w:multiLevelType w:val="multilevel"/>
    <w:tmpl w:val="AE50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C853F0"/>
    <w:multiLevelType w:val="multilevel"/>
    <w:tmpl w:val="EE10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69789A"/>
    <w:multiLevelType w:val="multilevel"/>
    <w:tmpl w:val="EEBE9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CA028B"/>
    <w:multiLevelType w:val="multilevel"/>
    <w:tmpl w:val="7B9A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766BC4"/>
    <w:multiLevelType w:val="multilevel"/>
    <w:tmpl w:val="17F8C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4C46C0"/>
    <w:multiLevelType w:val="multilevel"/>
    <w:tmpl w:val="D4DE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2257AE"/>
    <w:multiLevelType w:val="multilevel"/>
    <w:tmpl w:val="E330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CA6CC3"/>
    <w:multiLevelType w:val="multilevel"/>
    <w:tmpl w:val="9AF8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6952112">
    <w:abstractNumId w:val="26"/>
  </w:num>
  <w:num w:numId="2" w16cid:durableId="1108237887">
    <w:abstractNumId w:val="8"/>
  </w:num>
  <w:num w:numId="3" w16cid:durableId="642587652">
    <w:abstractNumId w:val="20"/>
  </w:num>
  <w:num w:numId="4" w16cid:durableId="402679328">
    <w:abstractNumId w:val="2"/>
  </w:num>
  <w:num w:numId="5" w16cid:durableId="273901552">
    <w:abstractNumId w:val="13"/>
  </w:num>
  <w:num w:numId="6" w16cid:durableId="358822302">
    <w:abstractNumId w:val="10"/>
  </w:num>
  <w:num w:numId="7" w16cid:durableId="1918976534">
    <w:abstractNumId w:val="18"/>
  </w:num>
  <w:num w:numId="8" w16cid:durableId="2016181134">
    <w:abstractNumId w:val="4"/>
  </w:num>
  <w:num w:numId="9" w16cid:durableId="2117173112">
    <w:abstractNumId w:val="17"/>
  </w:num>
  <w:num w:numId="10" w16cid:durableId="1616132920">
    <w:abstractNumId w:val="33"/>
  </w:num>
  <w:num w:numId="11" w16cid:durableId="1257252833">
    <w:abstractNumId w:val="6"/>
  </w:num>
  <w:num w:numId="12" w16cid:durableId="780757806">
    <w:abstractNumId w:val="9"/>
  </w:num>
  <w:num w:numId="13" w16cid:durableId="586185479">
    <w:abstractNumId w:val="5"/>
  </w:num>
  <w:num w:numId="14" w16cid:durableId="2077048290">
    <w:abstractNumId w:val="1"/>
  </w:num>
  <w:num w:numId="15" w16cid:durableId="1084497960">
    <w:abstractNumId w:val="21"/>
  </w:num>
  <w:num w:numId="16" w16cid:durableId="607348762">
    <w:abstractNumId w:val="27"/>
  </w:num>
  <w:num w:numId="17" w16cid:durableId="2017807152">
    <w:abstractNumId w:val="29"/>
  </w:num>
  <w:num w:numId="18" w16cid:durableId="124157262">
    <w:abstractNumId w:val="11"/>
  </w:num>
  <w:num w:numId="19" w16cid:durableId="888688873">
    <w:abstractNumId w:val="24"/>
  </w:num>
  <w:num w:numId="20" w16cid:durableId="1703481102">
    <w:abstractNumId w:val="16"/>
  </w:num>
  <w:num w:numId="21" w16cid:durableId="2095783376">
    <w:abstractNumId w:val="19"/>
  </w:num>
  <w:num w:numId="22" w16cid:durableId="2054650570">
    <w:abstractNumId w:val="22"/>
  </w:num>
  <w:num w:numId="23" w16cid:durableId="270475358">
    <w:abstractNumId w:val="30"/>
  </w:num>
  <w:num w:numId="24" w16cid:durableId="757602961">
    <w:abstractNumId w:val="32"/>
  </w:num>
  <w:num w:numId="25" w16cid:durableId="2125952060">
    <w:abstractNumId w:val="25"/>
  </w:num>
  <w:num w:numId="26" w16cid:durableId="231701831">
    <w:abstractNumId w:val="28"/>
  </w:num>
  <w:num w:numId="27" w16cid:durableId="1881698619">
    <w:abstractNumId w:val="23"/>
  </w:num>
  <w:num w:numId="28" w16cid:durableId="1650670595">
    <w:abstractNumId w:val="12"/>
  </w:num>
  <w:num w:numId="29" w16cid:durableId="1724328273">
    <w:abstractNumId w:val="0"/>
  </w:num>
  <w:num w:numId="30" w16cid:durableId="1200782140">
    <w:abstractNumId w:val="14"/>
  </w:num>
  <w:num w:numId="31" w16cid:durableId="1310355291">
    <w:abstractNumId w:val="31"/>
  </w:num>
  <w:num w:numId="32" w16cid:durableId="2003463482">
    <w:abstractNumId w:val="15"/>
  </w:num>
  <w:num w:numId="33" w16cid:durableId="247234442">
    <w:abstractNumId w:val="3"/>
  </w:num>
  <w:num w:numId="34" w16cid:durableId="10842982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B2"/>
    <w:rsid w:val="002B46AA"/>
    <w:rsid w:val="002F737F"/>
    <w:rsid w:val="004C69EF"/>
    <w:rsid w:val="00520416"/>
    <w:rsid w:val="0078272E"/>
    <w:rsid w:val="009F63EC"/>
    <w:rsid w:val="00A505B2"/>
    <w:rsid w:val="00CA444F"/>
    <w:rsid w:val="00CE0CE9"/>
    <w:rsid w:val="00EC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4DFEF"/>
  <w15:chartTrackingRefBased/>
  <w15:docId w15:val="{B426EAD2-2A25-4FF3-9ED8-F1EDCD58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0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5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5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5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5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5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5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5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5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5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5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0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5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5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5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5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5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5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Denise Turner</cp:lastModifiedBy>
  <cp:revision>2</cp:revision>
  <dcterms:created xsi:type="dcterms:W3CDTF">2026-03-13T22:54:00Z</dcterms:created>
  <dcterms:modified xsi:type="dcterms:W3CDTF">2026-03-13T22:54:00Z</dcterms:modified>
</cp:coreProperties>
</file>